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0CFF" w14:textId="62573C49" w:rsidR="00D95CF5" w:rsidRDefault="00D95CF5" w:rsidP="00D95CF5">
      <w:pPr>
        <w:spacing w:line="360" w:lineRule="auto"/>
        <w:jc w:val="both"/>
      </w:pPr>
      <w:r>
        <w:t>Mitarbeiteranschrift</w:t>
      </w:r>
      <w:r>
        <w:tab/>
      </w:r>
      <w:r>
        <w:tab/>
      </w:r>
      <w:r>
        <w:tab/>
      </w:r>
      <w:r>
        <w:tab/>
      </w:r>
      <w:r>
        <w:tab/>
      </w:r>
      <w:r>
        <w:tab/>
      </w:r>
      <w:r>
        <w:tab/>
        <w:t>Betrieb</w:t>
      </w:r>
    </w:p>
    <w:p w14:paraId="60EBE665" w14:textId="77777777" w:rsidR="00D95CF5" w:rsidRDefault="00D95CF5" w:rsidP="00D95CF5">
      <w:pPr>
        <w:spacing w:line="360" w:lineRule="auto"/>
        <w:jc w:val="both"/>
      </w:pPr>
    </w:p>
    <w:p w14:paraId="7CC6DAE1" w14:textId="77777777" w:rsidR="00D95CF5" w:rsidRDefault="00D95CF5" w:rsidP="00D95CF5">
      <w:pPr>
        <w:spacing w:line="360" w:lineRule="auto"/>
        <w:jc w:val="both"/>
      </w:pPr>
    </w:p>
    <w:p w14:paraId="55612B93" w14:textId="77777777" w:rsidR="00D95CF5" w:rsidRDefault="00D95CF5" w:rsidP="00D95CF5">
      <w:pPr>
        <w:spacing w:line="360" w:lineRule="auto"/>
        <w:jc w:val="both"/>
      </w:pPr>
    </w:p>
    <w:p w14:paraId="021CFA93" w14:textId="2CE20739" w:rsidR="00D95CF5" w:rsidRDefault="00D95CF5" w:rsidP="00D95CF5">
      <w:pPr>
        <w:spacing w:line="360" w:lineRule="auto"/>
        <w:jc w:val="both"/>
      </w:pPr>
      <w:r>
        <w:tab/>
      </w:r>
      <w:r>
        <w:tab/>
      </w:r>
      <w:r>
        <w:tab/>
      </w:r>
      <w:r>
        <w:tab/>
      </w:r>
      <w:r>
        <w:tab/>
      </w:r>
      <w:r>
        <w:tab/>
      </w:r>
      <w:r>
        <w:tab/>
      </w:r>
      <w:r>
        <w:tab/>
      </w:r>
      <w:r>
        <w:tab/>
        <w:t>Ort, Datum</w:t>
      </w:r>
    </w:p>
    <w:p w14:paraId="3210A189" w14:textId="77777777" w:rsidR="00D95CF5" w:rsidRDefault="00D95CF5" w:rsidP="00D95CF5">
      <w:pPr>
        <w:spacing w:line="360" w:lineRule="auto"/>
        <w:jc w:val="both"/>
      </w:pPr>
    </w:p>
    <w:p w14:paraId="45B0F036" w14:textId="562FCFE0" w:rsidR="00D95CF5" w:rsidRPr="00D95CF5" w:rsidRDefault="00D95CF5" w:rsidP="00D95CF5">
      <w:pPr>
        <w:spacing w:line="360" w:lineRule="auto"/>
        <w:jc w:val="both"/>
        <w:rPr>
          <w:b/>
          <w:bCs/>
        </w:rPr>
      </w:pPr>
      <w:r w:rsidRPr="00D95CF5">
        <w:rPr>
          <w:b/>
          <w:bCs/>
        </w:rPr>
        <w:t xml:space="preserve">Betr.: </w:t>
      </w:r>
      <w:r w:rsidRPr="00D95CF5">
        <w:rPr>
          <w:b/>
          <w:bCs/>
        </w:rPr>
        <w:t>Information über die Geltendmachung und d</w:t>
      </w:r>
      <w:r>
        <w:rPr>
          <w:b/>
          <w:bCs/>
        </w:rPr>
        <w:t xml:space="preserve">en Verfall </w:t>
      </w:r>
      <w:r w:rsidRPr="00D95CF5">
        <w:rPr>
          <w:b/>
          <w:bCs/>
        </w:rPr>
        <w:t>von Urlaubsansprüchen</w:t>
      </w:r>
    </w:p>
    <w:p w14:paraId="1BEFA261" w14:textId="2FFC17B8" w:rsidR="00D95CF5" w:rsidRDefault="00D95CF5" w:rsidP="00D95CF5">
      <w:pPr>
        <w:spacing w:line="360" w:lineRule="auto"/>
        <w:jc w:val="both"/>
      </w:pPr>
    </w:p>
    <w:p w14:paraId="67076CF3" w14:textId="77777777" w:rsidR="00D95CF5" w:rsidRDefault="00D95CF5" w:rsidP="00D95CF5">
      <w:pPr>
        <w:spacing w:line="360" w:lineRule="auto"/>
        <w:jc w:val="both"/>
      </w:pPr>
    </w:p>
    <w:p w14:paraId="41E342A4" w14:textId="77777777" w:rsidR="00D95CF5" w:rsidRDefault="00D95CF5" w:rsidP="00D95CF5">
      <w:pPr>
        <w:spacing w:line="360" w:lineRule="auto"/>
        <w:jc w:val="both"/>
      </w:pPr>
      <w:r>
        <w:t>Sehr geehrte(r) Herr/Frau…,</w:t>
      </w:r>
    </w:p>
    <w:p w14:paraId="48203921" w14:textId="77777777" w:rsidR="00D95CF5" w:rsidRDefault="00D95CF5" w:rsidP="00D95CF5">
      <w:pPr>
        <w:spacing w:line="360" w:lineRule="auto"/>
        <w:jc w:val="both"/>
      </w:pPr>
    </w:p>
    <w:p w14:paraId="7FC5B2C6" w14:textId="77777777" w:rsidR="00D95CF5" w:rsidRDefault="00D95CF5" w:rsidP="00D95CF5">
      <w:pPr>
        <w:spacing w:line="360" w:lineRule="auto"/>
        <w:jc w:val="both"/>
      </w:pPr>
      <w:r>
        <w:t xml:space="preserve">hiermit informieren wir Sie über den jährlichen Anspruch auf Erholungsurlab. </w:t>
      </w:r>
    </w:p>
    <w:p w14:paraId="61058765" w14:textId="77777777" w:rsidR="00D95CF5" w:rsidRDefault="00D95CF5" w:rsidP="00D95CF5">
      <w:pPr>
        <w:spacing w:line="360" w:lineRule="auto"/>
        <w:jc w:val="both"/>
      </w:pPr>
    </w:p>
    <w:p w14:paraId="4217341E" w14:textId="1101DE5B" w:rsidR="00D95CF5" w:rsidRDefault="00D95CF5" w:rsidP="00D95CF5">
      <w:pPr>
        <w:spacing w:line="360" w:lineRule="auto"/>
        <w:jc w:val="both"/>
      </w:pPr>
      <w:r>
        <w:t>Sie haben ausweislich der vertraglichen vereinbarten Bedingungen einen Anspruch auf … Urlaubstage pro Kalenderjahr. Gem. § 7 I BUrlG ist der vollständige Urlaub grundsätzlich im laufenden Kalenderjahr in Anspruch zu nehmen.</w:t>
      </w:r>
    </w:p>
    <w:p w14:paraId="0949E8F2" w14:textId="77777777" w:rsidR="00D95CF5" w:rsidRDefault="00D95CF5" w:rsidP="00D95CF5">
      <w:pPr>
        <w:spacing w:line="360" w:lineRule="auto"/>
        <w:jc w:val="both"/>
      </w:pPr>
    </w:p>
    <w:p w14:paraId="7497F7E8" w14:textId="19F6BA3C" w:rsidR="00D95CF5" w:rsidRDefault="00D95CF5" w:rsidP="00D95CF5">
      <w:pPr>
        <w:spacing w:line="360" w:lineRule="auto"/>
        <w:jc w:val="both"/>
      </w:pPr>
      <w:r>
        <w:t>Wir bitte Sie daher darum, uns innerhalb von 3 Wochen Ihre Urlaubswünsche für das laufende Kalenderjahr einzureichen. Nach Eingang der Anträge aller Mitarbeitenden kommen wir zeitnah auf Ihren Antrag zurück.</w:t>
      </w:r>
    </w:p>
    <w:p w14:paraId="796F71E0" w14:textId="77777777" w:rsidR="00D95CF5" w:rsidRDefault="00D95CF5" w:rsidP="00D95CF5">
      <w:pPr>
        <w:spacing w:line="360" w:lineRule="auto"/>
        <w:jc w:val="both"/>
      </w:pPr>
    </w:p>
    <w:p w14:paraId="51BCEE4E" w14:textId="09C2DB9E" w:rsidR="00D95CF5" w:rsidRDefault="00D95CF5" w:rsidP="00D95CF5">
      <w:pPr>
        <w:spacing w:line="360" w:lineRule="auto"/>
        <w:jc w:val="both"/>
      </w:pPr>
      <w:r>
        <w:t>Wir machen darauf aufmerksam, dass Ansprüche auf Urlaub grundsätzlich verfallen, wenn sie nicht innerhalb des laufenden Kalenderjahres in Anspruch genommen werden. Sofern Sie Ihre Urlaubstage nicht in vollem Umfang für das laufende Jahr beantragen, behalten wir uns vor, zum Abbau des offenen Urlaubs entsprechend die Tage zuzuweisen.</w:t>
      </w:r>
    </w:p>
    <w:p w14:paraId="31C6752E" w14:textId="77777777" w:rsidR="00D95CF5" w:rsidRDefault="00D95CF5" w:rsidP="00D95CF5">
      <w:pPr>
        <w:spacing w:line="360" w:lineRule="auto"/>
        <w:jc w:val="both"/>
      </w:pPr>
    </w:p>
    <w:p w14:paraId="4161D0AA" w14:textId="70A01AB9" w:rsidR="00D95CF5" w:rsidRDefault="00D95CF5" w:rsidP="00D95CF5">
      <w:pPr>
        <w:spacing w:line="360" w:lineRule="auto"/>
        <w:jc w:val="both"/>
      </w:pPr>
      <w:r>
        <w:t>Mit freundlichen Grüßen</w:t>
      </w:r>
    </w:p>
    <w:p w14:paraId="085BAE51" w14:textId="77777777" w:rsidR="00D95CF5" w:rsidRDefault="00D95CF5" w:rsidP="00D95CF5">
      <w:pPr>
        <w:spacing w:line="360" w:lineRule="auto"/>
        <w:jc w:val="both"/>
      </w:pPr>
    </w:p>
    <w:p w14:paraId="3353F823" w14:textId="0EA75409" w:rsidR="00D95CF5" w:rsidRPr="000C7B5E" w:rsidRDefault="00D95CF5" w:rsidP="00D95CF5">
      <w:pPr>
        <w:spacing w:line="360" w:lineRule="auto"/>
        <w:jc w:val="both"/>
      </w:pPr>
      <w:r>
        <w:t>Betrieb</w:t>
      </w:r>
    </w:p>
    <w:sectPr w:rsidR="00D95CF5" w:rsidRPr="000C7B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D92"/>
    <w:multiLevelType w:val="hybridMultilevel"/>
    <w:tmpl w:val="0A5EF7EC"/>
    <w:lvl w:ilvl="0" w:tplc="0D70DA9C">
      <w:start w:val="1"/>
      <w:numFmt w:val="decimal"/>
      <w:lvlText w:val="%1."/>
      <w:lvlJc w:val="left"/>
      <w:pPr>
        <w:ind w:left="1352" w:hanging="360"/>
      </w:pPr>
      <w:rPr>
        <w:rFonts w:hint="default"/>
      </w:rPr>
    </w:lvl>
    <w:lvl w:ilvl="1" w:tplc="04070019" w:tentative="1">
      <w:start w:val="1"/>
      <w:numFmt w:val="lowerLetter"/>
      <w:lvlText w:val="%2."/>
      <w:lvlJc w:val="left"/>
      <w:pPr>
        <w:ind w:left="2072" w:hanging="360"/>
      </w:pPr>
    </w:lvl>
    <w:lvl w:ilvl="2" w:tplc="0407001B" w:tentative="1">
      <w:start w:val="1"/>
      <w:numFmt w:val="lowerRoman"/>
      <w:lvlText w:val="%3."/>
      <w:lvlJc w:val="right"/>
      <w:pPr>
        <w:ind w:left="2792" w:hanging="180"/>
      </w:pPr>
    </w:lvl>
    <w:lvl w:ilvl="3" w:tplc="0407000F" w:tentative="1">
      <w:start w:val="1"/>
      <w:numFmt w:val="decimal"/>
      <w:lvlText w:val="%4."/>
      <w:lvlJc w:val="left"/>
      <w:pPr>
        <w:ind w:left="3512" w:hanging="360"/>
      </w:pPr>
    </w:lvl>
    <w:lvl w:ilvl="4" w:tplc="04070019" w:tentative="1">
      <w:start w:val="1"/>
      <w:numFmt w:val="lowerLetter"/>
      <w:lvlText w:val="%5."/>
      <w:lvlJc w:val="left"/>
      <w:pPr>
        <w:ind w:left="4232" w:hanging="360"/>
      </w:pPr>
    </w:lvl>
    <w:lvl w:ilvl="5" w:tplc="0407001B" w:tentative="1">
      <w:start w:val="1"/>
      <w:numFmt w:val="lowerRoman"/>
      <w:lvlText w:val="%6."/>
      <w:lvlJc w:val="right"/>
      <w:pPr>
        <w:ind w:left="4952" w:hanging="180"/>
      </w:pPr>
    </w:lvl>
    <w:lvl w:ilvl="6" w:tplc="0407000F" w:tentative="1">
      <w:start w:val="1"/>
      <w:numFmt w:val="decimal"/>
      <w:lvlText w:val="%7."/>
      <w:lvlJc w:val="left"/>
      <w:pPr>
        <w:ind w:left="5672" w:hanging="360"/>
      </w:pPr>
    </w:lvl>
    <w:lvl w:ilvl="7" w:tplc="04070019" w:tentative="1">
      <w:start w:val="1"/>
      <w:numFmt w:val="lowerLetter"/>
      <w:lvlText w:val="%8."/>
      <w:lvlJc w:val="left"/>
      <w:pPr>
        <w:ind w:left="6392" w:hanging="360"/>
      </w:pPr>
    </w:lvl>
    <w:lvl w:ilvl="8" w:tplc="0407001B" w:tentative="1">
      <w:start w:val="1"/>
      <w:numFmt w:val="lowerRoman"/>
      <w:lvlText w:val="%9."/>
      <w:lvlJc w:val="right"/>
      <w:pPr>
        <w:ind w:left="7112" w:hanging="180"/>
      </w:pPr>
    </w:lvl>
  </w:abstractNum>
  <w:abstractNum w:abstractNumId="1" w15:restartNumberingAfterBreak="0">
    <w:nsid w:val="04A31DDF"/>
    <w:multiLevelType w:val="hybridMultilevel"/>
    <w:tmpl w:val="DAB8510C"/>
    <w:lvl w:ilvl="0" w:tplc="3938AAC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B55AF8"/>
    <w:multiLevelType w:val="hybridMultilevel"/>
    <w:tmpl w:val="E22EB376"/>
    <w:lvl w:ilvl="0" w:tplc="28CA474E">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3" w15:restartNumberingAfterBreak="0">
    <w:nsid w:val="14FE109E"/>
    <w:multiLevelType w:val="hybridMultilevel"/>
    <w:tmpl w:val="6E46D6FA"/>
    <w:lvl w:ilvl="0" w:tplc="3B0ED808">
      <w:start w:val="1"/>
      <w:numFmt w:val="decimal"/>
      <w:lvlText w:val="%1."/>
      <w:lvlJc w:val="left"/>
      <w:pPr>
        <w:ind w:left="3195" w:hanging="360"/>
      </w:pPr>
      <w:rPr>
        <w:rFonts w:hint="default"/>
        <w:b w:val="0"/>
      </w:rPr>
    </w:lvl>
    <w:lvl w:ilvl="1" w:tplc="04070019" w:tentative="1">
      <w:start w:val="1"/>
      <w:numFmt w:val="lowerLetter"/>
      <w:lvlText w:val="%2."/>
      <w:lvlJc w:val="left"/>
      <w:pPr>
        <w:ind w:left="3915" w:hanging="360"/>
      </w:pPr>
    </w:lvl>
    <w:lvl w:ilvl="2" w:tplc="0407001B" w:tentative="1">
      <w:start w:val="1"/>
      <w:numFmt w:val="lowerRoman"/>
      <w:lvlText w:val="%3."/>
      <w:lvlJc w:val="right"/>
      <w:pPr>
        <w:ind w:left="4635" w:hanging="180"/>
      </w:pPr>
    </w:lvl>
    <w:lvl w:ilvl="3" w:tplc="0407000F" w:tentative="1">
      <w:start w:val="1"/>
      <w:numFmt w:val="decimal"/>
      <w:lvlText w:val="%4."/>
      <w:lvlJc w:val="left"/>
      <w:pPr>
        <w:ind w:left="5355" w:hanging="360"/>
      </w:pPr>
    </w:lvl>
    <w:lvl w:ilvl="4" w:tplc="04070019" w:tentative="1">
      <w:start w:val="1"/>
      <w:numFmt w:val="lowerLetter"/>
      <w:lvlText w:val="%5."/>
      <w:lvlJc w:val="left"/>
      <w:pPr>
        <w:ind w:left="6075" w:hanging="360"/>
      </w:pPr>
    </w:lvl>
    <w:lvl w:ilvl="5" w:tplc="0407001B" w:tentative="1">
      <w:start w:val="1"/>
      <w:numFmt w:val="lowerRoman"/>
      <w:lvlText w:val="%6."/>
      <w:lvlJc w:val="right"/>
      <w:pPr>
        <w:ind w:left="6795" w:hanging="180"/>
      </w:pPr>
    </w:lvl>
    <w:lvl w:ilvl="6" w:tplc="0407000F" w:tentative="1">
      <w:start w:val="1"/>
      <w:numFmt w:val="decimal"/>
      <w:lvlText w:val="%7."/>
      <w:lvlJc w:val="left"/>
      <w:pPr>
        <w:ind w:left="7515" w:hanging="360"/>
      </w:pPr>
    </w:lvl>
    <w:lvl w:ilvl="7" w:tplc="04070019" w:tentative="1">
      <w:start w:val="1"/>
      <w:numFmt w:val="lowerLetter"/>
      <w:lvlText w:val="%8."/>
      <w:lvlJc w:val="left"/>
      <w:pPr>
        <w:ind w:left="8235" w:hanging="360"/>
      </w:pPr>
    </w:lvl>
    <w:lvl w:ilvl="8" w:tplc="0407001B" w:tentative="1">
      <w:start w:val="1"/>
      <w:numFmt w:val="lowerRoman"/>
      <w:lvlText w:val="%9."/>
      <w:lvlJc w:val="right"/>
      <w:pPr>
        <w:ind w:left="8955" w:hanging="180"/>
      </w:pPr>
    </w:lvl>
  </w:abstractNum>
  <w:abstractNum w:abstractNumId="4" w15:restartNumberingAfterBreak="0">
    <w:nsid w:val="31BA5CD2"/>
    <w:multiLevelType w:val="hybridMultilevel"/>
    <w:tmpl w:val="1C9E5FE2"/>
    <w:lvl w:ilvl="0" w:tplc="4EC0843A">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5" w15:restartNumberingAfterBreak="0">
    <w:nsid w:val="3F4A288B"/>
    <w:multiLevelType w:val="hybridMultilevel"/>
    <w:tmpl w:val="E854A2D8"/>
    <w:lvl w:ilvl="0" w:tplc="96560152">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6" w15:restartNumberingAfterBreak="0">
    <w:nsid w:val="420C1AFA"/>
    <w:multiLevelType w:val="hybridMultilevel"/>
    <w:tmpl w:val="BED45ABA"/>
    <w:lvl w:ilvl="0" w:tplc="B7969962">
      <w:start w:val="1"/>
      <w:numFmt w:val="decimal"/>
      <w:lvlText w:val="%1."/>
      <w:lvlJc w:val="left"/>
      <w:pPr>
        <w:ind w:left="2411" w:hanging="71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7" w15:restartNumberingAfterBreak="0">
    <w:nsid w:val="457A1766"/>
    <w:multiLevelType w:val="hybridMultilevel"/>
    <w:tmpl w:val="7DACCEFA"/>
    <w:lvl w:ilvl="0" w:tplc="E90045B6">
      <w:start w:val="1"/>
      <w:numFmt w:val="decimal"/>
      <w:lvlText w:val="%1."/>
      <w:lvlJc w:val="left"/>
      <w:pPr>
        <w:ind w:left="2411" w:hanging="71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8" w15:restartNumberingAfterBreak="0">
    <w:nsid w:val="52751556"/>
    <w:multiLevelType w:val="hybridMultilevel"/>
    <w:tmpl w:val="5B040470"/>
    <w:lvl w:ilvl="0" w:tplc="FE0A5D1C">
      <w:start w:val="1"/>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5731F6"/>
    <w:multiLevelType w:val="hybridMultilevel"/>
    <w:tmpl w:val="549C7434"/>
    <w:lvl w:ilvl="0" w:tplc="00169EDE">
      <w:start w:val="1"/>
      <w:numFmt w:val="decimal"/>
      <w:lvlText w:val="%1."/>
      <w:lvlJc w:val="left"/>
      <w:pPr>
        <w:ind w:left="3195" w:hanging="360"/>
      </w:pPr>
      <w:rPr>
        <w:rFonts w:hint="default"/>
      </w:rPr>
    </w:lvl>
    <w:lvl w:ilvl="1" w:tplc="04070019" w:tentative="1">
      <w:start w:val="1"/>
      <w:numFmt w:val="lowerLetter"/>
      <w:lvlText w:val="%2."/>
      <w:lvlJc w:val="left"/>
      <w:pPr>
        <w:ind w:left="3915" w:hanging="360"/>
      </w:pPr>
    </w:lvl>
    <w:lvl w:ilvl="2" w:tplc="0407001B" w:tentative="1">
      <w:start w:val="1"/>
      <w:numFmt w:val="lowerRoman"/>
      <w:lvlText w:val="%3."/>
      <w:lvlJc w:val="right"/>
      <w:pPr>
        <w:ind w:left="4635" w:hanging="180"/>
      </w:pPr>
    </w:lvl>
    <w:lvl w:ilvl="3" w:tplc="0407000F" w:tentative="1">
      <w:start w:val="1"/>
      <w:numFmt w:val="decimal"/>
      <w:lvlText w:val="%4."/>
      <w:lvlJc w:val="left"/>
      <w:pPr>
        <w:ind w:left="5355" w:hanging="360"/>
      </w:pPr>
    </w:lvl>
    <w:lvl w:ilvl="4" w:tplc="04070019" w:tentative="1">
      <w:start w:val="1"/>
      <w:numFmt w:val="lowerLetter"/>
      <w:lvlText w:val="%5."/>
      <w:lvlJc w:val="left"/>
      <w:pPr>
        <w:ind w:left="6075" w:hanging="360"/>
      </w:pPr>
    </w:lvl>
    <w:lvl w:ilvl="5" w:tplc="0407001B" w:tentative="1">
      <w:start w:val="1"/>
      <w:numFmt w:val="lowerRoman"/>
      <w:lvlText w:val="%6."/>
      <w:lvlJc w:val="right"/>
      <w:pPr>
        <w:ind w:left="6795" w:hanging="180"/>
      </w:pPr>
    </w:lvl>
    <w:lvl w:ilvl="6" w:tplc="0407000F" w:tentative="1">
      <w:start w:val="1"/>
      <w:numFmt w:val="decimal"/>
      <w:lvlText w:val="%7."/>
      <w:lvlJc w:val="left"/>
      <w:pPr>
        <w:ind w:left="7515" w:hanging="360"/>
      </w:pPr>
    </w:lvl>
    <w:lvl w:ilvl="7" w:tplc="04070019" w:tentative="1">
      <w:start w:val="1"/>
      <w:numFmt w:val="lowerLetter"/>
      <w:lvlText w:val="%8."/>
      <w:lvlJc w:val="left"/>
      <w:pPr>
        <w:ind w:left="8235" w:hanging="360"/>
      </w:pPr>
    </w:lvl>
    <w:lvl w:ilvl="8" w:tplc="0407001B" w:tentative="1">
      <w:start w:val="1"/>
      <w:numFmt w:val="lowerRoman"/>
      <w:lvlText w:val="%9."/>
      <w:lvlJc w:val="right"/>
      <w:pPr>
        <w:ind w:left="8955" w:hanging="180"/>
      </w:pPr>
    </w:lvl>
  </w:abstractNum>
  <w:abstractNum w:abstractNumId="10" w15:restartNumberingAfterBreak="0">
    <w:nsid w:val="621C0A3A"/>
    <w:multiLevelType w:val="hybridMultilevel"/>
    <w:tmpl w:val="7C6EE570"/>
    <w:lvl w:ilvl="0" w:tplc="95044DD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11" w15:restartNumberingAfterBreak="0">
    <w:nsid w:val="65677D01"/>
    <w:multiLevelType w:val="hybridMultilevel"/>
    <w:tmpl w:val="0D468F90"/>
    <w:lvl w:ilvl="0" w:tplc="3ABE1DF2">
      <w:start w:val="1"/>
      <w:numFmt w:val="lowerLetter"/>
      <w:lvlText w:val="%1."/>
      <w:lvlJc w:val="left"/>
      <w:pPr>
        <w:ind w:left="2770" w:hanging="360"/>
      </w:pPr>
      <w:rPr>
        <w:rFonts w:hint="default"/>
      </w:rPr>
    </w:lvl>
    <w:lvl w:ilvl="1" w:tplc="04070019" w:tentative="1">
      <w:start w:val="1"/>
      <w:numFmt w:val="lowerLetter"/>
      <w:lvlText w:val="%2."/>
      <w:lvlJc w:val="left"/>
      <w:pPr>
        <w:ind w:left="3490" w:hanging="360"/>
      </w:pPr>
    </w:lvl>
    <w:lvl w:ilvl="2" w:tplc="0407001B" w:tentative="1">
      <w:start w:val="1"/>
      <w:numFmt w:val="lowerRoman"/>
      <w:lvlText w:val="%3."/>
      <w:lvlJc w:val="right"/>
      <w:pPr>
        <w:ind w:left="4210" w:hanging="180"/>
      </w:pPr>
    </w:lvl>
    <w:lvl w:ilvl="3" w:tplc="0407000F" w:tentative="1">
      <w:start w:val="1"/>
      <w:numFmt w:val="decimal"/>
      <w:lvlText w:val="%4."/>
      <w:lvlJc w:val="left"/>
      <w:pPr>
        <w:ind w:left="4930" w:hanging="360"/>
      </w:pPr>
    </w:lvl>
    <w:lvl w:ilvl="4" w:tplc="04070019" w:tentative="1">
      <w:start w:val="1"/>
      <w:numFmt w:val="lowerLetter"/>
      <w:lvlText w:val="%5."/>
      <w:lvlJc w:val="left"/>
      <w:pPr>
        <w:ind w:left="5650" w:hanging="360"/>
      </w:pPr>
    </w:lvl>
    <w:lvl w:ilvl="5" w:tplc="0407001B" w:tentative="1">
      <w:start w:val="1"/>
      <w:numFmt w:val="lowerRoman"/>
      <w:lvlText w:val="%6."/>
      <w:lvlJc w:val="right"/>
      <w:pPr>
        <w:ind w:left="6370" w:hanging="180"/>
      </w:pPr>
    </w:lvl>
    <w:lvl w:ilvl="6" w:tplc="0407000F" w:tentative="1">
      <w:start w:val="1"/>
      <w:numFmt w:val="decimal"/>
      <w:lvlText w:val="%7."/>
      <w:lvlJc w:val="left"/>
      <w:pPr>
        <w:ind w:left="7090" w:hanging="360"/>
      </w:pPr>
    </w:lvl>
    <w:lvl w:ilvl="7" w:tplc="04070019" w:tentative="1">
      <w:start w:val="1"/>
      <w:numFmt w:val="lowerLetter"/>
      <w:lvlText w:val="%8."/>
      <w:lvlJc w:val="left"/>
      <w:pPr>
        <w:ind w:left="7810" w:hanging="360"/>
      </w:pPr>
    </w:lvl>
    <w:lvl w:ilvl="8" w:tplc="0407001B" w:tentative="1">
      <w:start w:val="1"/>
      <w:numFmt w:val="lowerRoman"/>
      <w:lvlText w:val="%9."/>
      <w:lvlJc w:val="right"/>
      <w:pPr>
        <w:ind w:left="8530" w:hanging="180"/>
      </w:pPr>
    </w:lvl>
  </w:abstractNum>
  <w:abstractNum w:abstractNumId="12" w15:restartNumberingAfterBreak="0">
    <w:nsid w:val="77111F0A"/>
    <w:multiLevelType w:val="hybridMultilevel"/>
    <w:tmpl w:val="916EB31A"/>
    <w:lvl w:ilvl="0" w:tplc="3C888ECC">
      <w:start w:val="1"/>
      <w:numFmt w:val="lowerLetter"/>
      <w:lvlText w:val="%1."/>
      <w:lvlJc w:val="left"/>
      <w:pPr>
        <w:ind w:left="2980" w:hanging="570"/>
      </w:pPr>
      <w:rPr>
        <w:rFonts w:hint="default"/>
      </w:rPr>
    </w:lvl>
    <w:lvl w:ilvl="1" w:tplc="04070019" w:tentative="1">
      <w:start w:val="1"/>
      <w:numFmt w:val="lowerLetter"/>
      <w:lvlText w:val="%2."/>
      <w:lvlJc w:val="left"/>
      <w:pPr>
        <w:ind w:left="3490" w:hanging="360"/>
      </w:pPr>
    </w:lvl>
    <w:lvl w:ilvl="2" w:tplc="0407001B" w:tentative="1">
      <w:start w:val="1"/>
      <w:numFmt w:val="lowerRoman"/>
      <w:lvlText w:val="%3."/>
      <w:lvlJc w:val="right"/>
      <w:pPr>
        <w:ind w:left="4210" w:hanging="180"/>
      </w:pPr>
    </w:lvl>
    <w:lvl w:ilvl="3" w:tplc="0407000F" w:tentative="1">
      <w:start w:val="1"/>
      <w:numFmt w:val="decimal"/>
      <w:lvlText w:val="%4."/>
      <w:lvlJc w:val="left"/>
      <w:pPr>
        <w:ind w:left="4930" w:hanging="360"/>
      </w:pPr>
    </w:lvl>
    <w:lvl w:ilvl="4" w:tplc="04070019" w:tentative="1">
      <w:start w:val="1"/>
      <w:numFmt w:val="lowerLetter"/>
      <w:lvlText w:val="%5."/>
      <w:lvlJc w:val="left"/>
      <w:pPr>
        <w:ind w:left="5650" w:hanging="360"/>
      </w:pPr>
    </w:lvl>
    <w:lvl w:ilvl="5" w:tplc="0407001B" w:tentative="1">
      <w:start w:val="1"/>
      <w:numFmt w:val="lowerRoman"/>
      <w:lvlText w:val="%6."/>
      <w:lvlJc w:val="right"/>
      <w:pPr>
        <w:ind w:left="6370" w:hanging="180"/>
      </w:pPr>
    </w:lvl>
    <w:lvl w:ilvl="6" w:tplc="0407000F" w:tentative="1">
      <w:start w:val="1"/>
      <w:numFmt w:val="decimal"/>
      <w:lvlText w:val="%7."/>
      <w:lvlJc w:val="left"/>
      <w:pPr>
        <w:ind w:left="7090" w:hanging="360"/>
      </w:pPr>
    </w:lvl>
    <w:lvl w:ilvl="7" w:tplc="04070019" w:tentative="1">
      <w:start w:val="1"/>
      <w:numFmt w:val="lowerLetter"/>
      <w:lvlText w:val="%8."/>
      <w:lvlJc w:val="left"/>
      <w:pPr>
        <w:ind w:left="7810" w:hanging="360"/>
      </w:pPr>
    </w:lvl>
    <w:lvl w:ilvl="8" w:tplc="0407001B" w:tentative="1">
      <w:start w:val="1"/>
      <w:numFmt w:val="lowerRoman"/>
      <w:lvlText w:val="%9."/>
      <w:lvlJc w:val="right"/>
      <w:pPr>
        <w:ind w:left="8530" w:hanging="180"/>
      </w:pPr>
    </w:lvl>
  </w:abstractNum>
  <w:num w:numId="1" w16cid:durableId="1834565072">
    <w:abstractNumId w:val="10"/>
  </w:num>
  <w:num w:numId="2" w16cid:durableId="1615358927">
    <w:abstractNumId w:val="6"/>
  </w:num>
  <w:num w:numId="3" w16cid:durableId="322466185">
    <w:abstractNumId w:val="12"/>
  </w:num>
  <w:num w:numId="4" w16cid:durableId="846750561">
    <w:abstractNumId w:val="4"/>
  </w:num>
  <w:num w:numId="5" w16cid:durableId="131293656">
    <w:abstractNumId w:val="1"/>
  </w:num>
  <w:num w:numId="6" w16cid:durableId="956328561">
    <w:abstractNumId w:val="9"/>
  </w:num>
  <w:num w:numId="7" w16cid:durableId="385446117">
    <w:abstractNumId w:val="3"/>
  </w:num>
  <w:num w:numId="8" w16cid:durableId="671181497">
    <w:abstractNumId w:val="0"/>
  </w:num>
  <w:num w:numId="9" w16cid:durableId="1649169886">
    <w:abstractNumId w:val="2"/>
  </w:num>
  <w:num w:numId="10" w16cid:durableId="168764196">
    <w:abstractNumId w:val="7"/>
  </w:num>
  <w:num w:numId="11" w16cid:durableId="74208994">
    <w:abstractNumId w:val="5"/>
  </w:num>
  <w:num w:numId="12" w16cid:durableId="1520924065">
    <w:abstractNumId w:val="11"/>
  </w:num>
  <w:num w:numId="13" w16cid:durableId="1895043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33D7C57-DBFD-4544-BFB4-CE19D01299B8}"/>
    <w:docVar w:name="dgnword-eventsink" w:val="1611364890032"/>
  </w:docVars>
  <w:rsids>
    <w:rsidRoot w:val="00D95CF5"/>
    <w:rsid w:val="00096B4E"/>
    <w:rsid w:val="000C7B5E"/>
    <w:rsid w:val="000E69C5"/>
    <w:rsid w:val="00127A58"/>
    <w:rsid w:val="00166087"/>
    <w:rsid w:val="00187321"/>
    <w:rsid w:val="00223C32"/>
    <w:rsid w:val="002F70B6"/>
    <w:rsid w:val="003102FC"/>
    <w:rsid w:val="00315153"/>
    <w:rsid w:val="003447C7"/>
    <w:rsid w:val="00345D80"/>
    <w:rsid w:val="00423F54"/>
    <w:rsid w:val="00461791"/>
    <w:rsid w:val="004A360F"/>
    <w:rsid w:val="004E090C"/>
    <w:rsid w:val="00514833"/>
    <w:rsid w:val="006351CF"/>
    <w:rsid w:val="00645076"/>
    <w:rsid w:val="006B1B9F"/>
    <w:rsid w:val="006C2C0B"/>
    <w:rsid w:val="00703F07"/>
    <w:rsid w:val="00730263"/>
    <w:rsid w:val="007F5C45"/>
    <w:rsid w:val="00833C4F"/>
    <w:rsid w:val="00846891"/>
    <w:rsid w:val="00883120"/>
    <w:rsid w:val="008A019D"/>
    <w:rsid w:val="008A76D6"/>
    <w:rsid w:val="008C4569"/>
    <w:rsid w:val="00911B6C"/>
    <w:rsid w:val="00935BB2"/>
    <w:rsid w:val="00945698"/>
    <w:rsid w:val="009A1CF7"/>
    <w:rsid w:val="009B6965"/>
    <w:rsid w:val="00A210DD"/>
    <w:rsid w:val="00AC1210"/>
    <w:rsid w:val="00AC5DB1"/>
    <w:rsid w:val="00AD027D"/>
    <w:rsid w:val="00AD2925"/>
    <w:rsid w:val="00B96D5C"/>
    <w:rsid w:val="00BC5174"/>
    <w:rsid w:val="00C209E0"/>
    <w:rsid w:val="00C21ED3"/>
    <w:rsid w:val="00C77BA4"/>
    <w:rsid w:val="00C95F06"/>
    <w:rsid w:val="00CA3C5C"/>
    <w:rsid w:val="00CF05FF"/>
    <w:rsid w:val="00D132F2"/>
    <w:rsid w:val="00D95CF5"/>
    <w:rsid w:val="00DC6957"/>
    <w:rsid w:val="00E32D91"/>
    <w:rsid w:val="00E406CC"/>
    <w:rsid w:val="00E85085"/>
    <w:rsid w:val="00F64C42"/>
    <w:rsid w:val="00FA04EE"/>
    <w:rsid w:val="00FD7C20"/>
    <w:rsid w:val="00FF7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95ED"/>
  <w15:chartTrackingRefBased/>
  <w15:docId w15:val="{01999606-A269-4293-A3D6-02E17879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heme="minorBidi"/>
        <w:sz w:val="22"/>
        <w:szCs w:val="22"/>
        <w:lang w:val="de-DE" w:eastAsia="en-US" w:bidi="ar-SA"/>
      </w:rPr>
    </w:rPrDefault>
    <w:pPrDefault>
      <w:pPr>
        <w:spacing w:line="30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3C5C"/>
    <w:pPr>
      <w:spacing w:line="240" w:lineRule="auto"/>
      <w:jc w:val="left"/>
    </w:pPr>
    <w:rPr>
      <w:rFonts w:cs="Times New Roman"/>
      <w:szCs w:val="24"/>
      <w:lang w:eastAsia="de-DE"/>
    </w:rPr>
  </w:style>
  <w:style w:type="paragraph" w:styleId="berschrift1">
    <w:name w:val="heading 1"/>
    <w:basedOn w:val="Standard"/>
    <w:next w:val="Standard"/>
    <w:link w:val="berschrift1Zchn"/>
    <w:uiPriority w:val="9"/>
    <w:qFormat/>
    <w:rsid w:val="00D95CF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D95CF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D95CF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D95CF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95CF5"/>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95CF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95CF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95CF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95CF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undgesicht">
    <w:name w:val="Rundgesicht"/>
    <w:basedOn w:val="Standard"/>
    <w:qFormat/>
    <w:rsid w:val="008A76D6"/>
  </w:style>
  <w:style w:type="paragraph" w:customStyle="1" w:styleId="TextEbene1">
    <w:name w:val="_Text Ebene 1"/>
    <w:qFormat/>
    <w:rsid w:val="00911B6C"/>
    <w:pPr>
      <w:spacing w:line="300" w:lineRule="exact"/>
      <w:ind w:left="1701"/>
    </w:pPr>
    <w:rPr>
      <w:rFonts w:cs="Times New Roman"/>
      <w:szCs w:val="24"/>
      <w:lang w:eastAsia="de-DE"/>
    </w:rPr>
  </w:style>
  <w:style w:type="paragraph" w:customStyle="1" w:styleId="TextEbene2hngend">
    <w:name w:val="_Text Ebene 2 hängend"/>
    <w:qFormat/>
    <w:rsid w:val="00911B6C"/>
    <w:pPr>
      <w:ind w:left="2835" w:hanging="1134"/>
    </w:pPr>
    <w:rPr>
      <w:rFonts w:cs="Times New Roman"/>
      <w:szCs w:val="24"/>
      <w:lang w:eastAsia="de-DE"/>
    </w:rPr>
  </w:style>
  <w:style w:type="paragraph" w:customStyle="1" w:styleId="TextEbene3hngend">
    <w:name w:val="_Text Ebene 3 hängend"/>
    <w:qFormat/>
    <w:rsid w:val="008C4569"/>
    <w:pPr>
      <w:ind w:left="4253" w:hanging="1418"/>
    </w:pPr>
    <w:rPr>
      <w:rFonts w:cs="Times New Roman"/>
      <w:szCs w:val="24"/>
      <w:lang w:eastAsia="de-DE"/>
    </w:rPr>
  </w:style>
  <w:style w:type="paragraph" w:customStyle="1" w:styleId="berschriftEbene1">
    <w:name w:val="_Überschrift Ebene 1"/>
    <w:qFormat/>
    <w:rsid w:val="008C4569"/>
    <w:pPr>
      <w:spacing w:before="360" w:after="120" w:line="360" w:lineRule="auto"/>
      <w:ind w:left="1134"/>
      <w:jc w:val="center"/>
    </w:pPr>
    <w:rPr>
      <w:rFonts w:cs="Times New Roman"/>
      <w:b/>
      <w:szCs w:val="24"/>
      <w:lang w:eastAsia="de-DE"/>
    </w:rPr>
  </w:style>
  <w:style w:type="paragraph" w:customStyle="1" w:styleId="BeweisEbene1">
    <w:name w:val="_Beweis Ebene 1"/>
    <w:qFormat/>
    <w:rsid w:val="00911B6C"/>
    <w:pPr>
      <w:spacing w:before="120" w:after="120" w:line="240" w:lineRule="auto"/>
      <w:ind w:left="1701"/>
      <w:contextualSpacing/>
    </w:pPr>
    <w:rPr>
      <w:b/>
    </w:rPr>
  </w:style>
  <w:style w:type="paragraph" w:customStyle="1" w:styleId="BeweisEbene2">
    <w:name w:val="_Beweis Ebene 2"/>
    <w:qFormat/>
    <w:rsid w:val="00911B6C"/>
    <w:pPr>
      <w:spacing w:before="120" w:after="120"/>
      <w:ind w:left="2835"/>
      <w:contextualSpacing/>
    </w:pPr>
    <w:rPr>
      <w:b/>
    </w:rPr>
  </w:style>
  <w:style w:type="paragraph" w:customStyle="1" w:styleId="BeweisEbene3">
    <w:name w:val="_Beweis Ebene 3"/>
    <w:qFormat/>
    <w:rsid w:val="008C4569"/>
    <w:pPr>
      <w:spacing w:before="120" w:after="120" w:line="300" w:lineRule="exact"/>
      <w:ind w:left="4253"/>
      <w:contextualSpacing/>
    </w:pPr>
    <w:rPr>
      <w:b/>
    </w:rPr>
  </w:style>
  <w:style w:type="paragraph" w:customStyle="1" w:styleId="Klageantrag">
    <w:name w:val="_Klageantrag"/>
    <w:qFormat/>
    <w:rsid w:val="00127A58"/>
    <w:pPr>
      <w:ind w:left="2410" w:hanging="709"/>
    </w:pPr>
    <w:rPr>
      <w:b/>
    </w:rPr>
  </w:style>
  <w:style w:type="paragraph" w:customStyle="1" w:styleId="ZitatEbene1">
    <w:name w:val="_Zitat Ebene 1"/>
    <w:qFormat/>
    <w:rsid w:val="008C4569"/>
    <w:pPr>
      <w:spacing w:line="240" w:lineRule="exact"/>
      <w:ind w:left="2268" w:right="567"/>
    </w:pPr>
    <w:rPr>
      <w:i/>
    </w:rPr>
  </w:style>
  <w:style w:type="paragraph" w:customStyle="1" w:styleId="ZitatEbene2">
    <w:name w:val="_Zitat Ebene 2"/>
    <w:qFormat/>
    <w:rsid w:val="008C4569"/>
    <w:pPr>
      <w:ind w:left="3402" w:right="567"/>
    </w:pPr>
    <w:rPr>
      <w:i/>
    </w:rPr>
  </w:style>
  <w:style w:type="paragraph" w:customStyle="1" w:styleId="ZitatEbene3">
    <w:name w:val="_Zitat Ebene 3"/>
    <w:qFormat/>
    <w:rsid w:val="008C4569"/>
    <w:pPr>
      <w:ind w:left="4820" w:right="567"/>
    </w:pPr>
    <w:rPr>
      <w:i/>
    </w:rPr>
  </w:style>
  <w:style w:type="paragraph" w:styleId="Zitat">
    <w:name w:val="Quote"/>
    <w:basedOn w:val="Standard"/>
    <w:next w:val="Standard"/>
    <w:link w:val="ZitatZchn"/>
    <w:uiPriority w:val="29"/>
    <w:qFormat/>
    <w:rsid w:val="00703F0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03F07"/>
    <w:rPr>
      <w:i/>
      <w:iCs/>
      <w:color w:val="404040" w:themeColor="text1" w:themeTint="BF"/>
    </w:rPr>
  </w:style>
  <w:style w:type="paragraph" w:styleId="StandardWeb">
    <w:name w:val="Normal (Web)"/>
    <w:basedOn w:val="Standard"/>
    <w:uiPriority w:val="99"/>
    <w:semiHidden/>
    <w:unhideWhenUsed/>
    <w:rsid w:val="004A360F"/>
    <w:pPr>
      <w:spacing w:before="100" w:beforeAutospacing="1" w:after="100" w:afterAutospacing="1"/>
    </w:pPr>
    <w:rPr>
      <w:rFonts w:ascii="Times New Roman" w:hAnsi="Times New Roman"/>
      <w:sz w:val="24"/>
    </w:rPr>
  </w:style>
  <w:style w:type="paragraph" w:customStyle="1" w:styleId="TextEbene2">
    <w:name w:val="_Text Ebene 2"/>
    <w:qFormat/>
    <w:rsid w:val="00911B6C"/>
    <w:pPr>
      <w:ind w:left="2835"/>
    </w:pPr>
    <w:rPr>
      <w:rFonts w:cs="Times New Roman"/>
      <w:szCs w:val="24"/>
      <w:lang w:eastAsia="de-DE"/>
    </w:rPr>
  </w:style>
  <w:style w:type="paragraph" w:customStyle="1" w:styleId="TextEbene3">
    <w:name w:val="_Text Ebene 3"/>
    <w:qFormat/>
    <w:rsid w:val="008C4569"/>
    <w:pPr>
      <w:ind w:left="4253"/>
    </w:pPr>
    <w:rPr>
      <w:rFonts w:cs="Times New Roman"/>
      <w:szCs w:val="24"/>
      <w:lang w:eastAsia="de-DE"/>
    </w:rPr>
  </w:style>
  <w:style w:type="paragraph" w:styleId="Listenabsatz">
    <w:name w:val="List Paragraph"/>
    <w:basedOn w:val="Standard"/>
    <w:uiPriority w:val="34"/>
    <w:qFormat/>
    <w:rsid w:val="00127A58"/>
    <w:pPr>
      <w:ind w:left="720"/>
      <w:contextualSpacing/>
    </w:pPr>
  </w:style>
  <w:style w:type="character" w:customStyle="1" w:styleId="berschrift1Zchn">
    <w:name w:val="Überschrift 1 Zchn"/>
    <w:basedOn w:val="Absatz-Standardschriftart"/>
    <w:link w:val="berschrift1"/>
    <w:uiPriority w:val="9"/>
    <w:rsid w:val="00D95CF5"/>
    <w:rPr>
      <w:rFonts w:asciiTheme="majorHAnsi" w:eastAsiaTheme="majorEastAsia" w:hAnsiTheme="majorHAnsi" w:cstheme="majorBidi"/>
      <w:color w:val="365F91" w:themeColor="accent1" w:themeShade="BF"/>
      <w:sz w:val="40"/>
      <w:szCs w:val="40"/>
      <w:lang w:eastAsia="de-DE"/>
    </w:rPr>
  </w:style>
  <w:style w:type="character" w:customStyle="1" w:styleId="berschrift2Zchn">
    <w:name w:val="Überschrift 2 Zchn"/>
    <w:basedOn w:val="Absatz-Standardschriftart"/>
    <w:link w:val="berschrift2"/>
    <w:uiPriority w:val="9"/>
    <w:semiHidden/>
    <w:rsid w:val="00D95CF5"/>
    <w:rPr>
      <w:rFonts w:asciiTheme="majorHAnsi" w:eastAsiaTheme="majorEastAsia" w:hAnsiTheme="majorHAnsi" w:cstheme="majorBidi"/>
      <w:color w:val="365F91" w:themeColor="accent1" w:themeShade="BF"/>
      <w:sz w:val="32"/>
      <w:szCs w:val="32"/>
      <w:lang w:eastAsia="de-DE"/>
    </w:rPr>
  </w:style>
  <w:style w:type="character" w:customStyle="1" w:styleId="berschrift3Zchn">
    <w:name w:val="Überschrift 3 Zchn"/>
    <w:basedOn w:val="Absatz-Standardschriftart"/>
    <w:link w:val="berschrift3"/>
    <w:uiPriority w:val="9"/>
    <w:semiHidden/>
    <w:rsid w:val="00D95CF5"/>
    <w:rPr>
      <w:rFonts w:asciiTheme="minorHAnsi" w:eastAsiaTheme="majorEastAsia" w:hAnsiTheme="minorHAnsi" w:cstheme="majorBidi"/>
      <w:color w:val="365F91" w:themeColor="accent1" w:themeShade="BF"/>
      <w:sz w:val="28"/>
      <w:szCs w:val="28"/>
      <w:lang w:eastAsia="de-DE"/>
    </w:rPr>
  </w:style>
  <w:style w:type="character" w:customStyle="1" w:styleId="berschrift4Zchn">
    <w:name w:val="Überschrift 4 Zchn"/>
    <w:basedOn w:val="Absatz-Standardschriftart"/>
    <w:link w:val="berschrift4"/>
    <w:uiPriority w:val="9"/>
    <w:semiHidden/>
    <w:rsid w:val="00D95CF5"/>
    <w:rPr>
      <w:rFonts w:asciiTheme="minorHAnsi" w:eastAsiaTheme="majorEastAsia" w:hAnsiTheme="minorHAnsi" w:cstheme="majorBidi"/>
      <w:i/>
      <w:iCs/>
      <w:color w:val="365F91" w:themeColor="accent1" w:themeShade="BF"/>
      <w:szCs w:val="24"/>
      <w:lang w:eastAsia="de-DE"/>
    </w:rPr>
  </w:style>
  <w:style w:type="character" w:customStyle="1" w:styleId="berschrift5Zchn">
    <w:name w:val="Überschrift 5 Zchn"/>
    <w:basedOn w:val="Absatz-Standardschriftart"/>
    <w:link w:val="berschrift5"/>
    <w:uiPriority w:val="9"/>
    <w:semiHidden/>
    <w:rsid w:val="00D95CF5"/>
    <w:rPr>
      <w:rFonts w:asciiTheme="minorHAnsi" w:eastAsiaTheme="majorEastAsia" w:hAnsiTheme="minorHAnsi" w:cstheme="majorBidi"/>
      <w:color w:val="365F91" w:themeColor="accent1" w:themeShade="BF"/>
      <w:szCs w:val="24"/>
      <w:lang w:eastAsia="de-DE"/>
    </w:rPr>
  </w:style>
  <w:style w:type="character" w:customStyle="1" w:styleId="berschrift6Zchn">
    <w:name w:val="Überschrift 6 Zchn"/>
    <w:basedOn w:val="Absatz-Standardschriftart"/>
    <w:link w:val="berschrift6"/>
    <w:uiPriority w:val="9"/>
    <w:semiHidden/>
    <w:rsid w:val="00D95CF5"/>
    <w:rPr>
      <w:rFonts w:asciiTheme="minorHAnsi" w:eastAsiaTheme="majorEastAsia" w:hAnsiTheme="minorHAnsi" w:cstheme="majorBidi"/>
      <w:i/>
      <w:iCs/>
      <w:color w:val="595959" w:themeColor="text1" w:themeTint="A6"/>
      <w:szCs w:val="24"/>
      <w:lang w:eastAsia="de-DE"/>
    </w:rPr>
  </w:style>
  <w:style w:type="character" w:customStyle="1" w:styleId="berschrift7Zchn">
    <w:name w:val="Überschrift 7 Zchn"/>
    <w:basedOn w:val="Absatz-Standardschriftart"/>
    <w:link w:val="berschrift7"/>
    <w:uiPriority w:val="9"/>
    <w:semiHidden/>
    <w:rsid w:val="00D95CF5"/>
    <w:rPr>
      <w:rFonts w:asciiTheme="minorHAnsi" w:eastAsiaTheme="majorEastAsia" w:hAnsiTheme="minorHAnsi" w:cstheme="majorBidi"/>
      <w:color w:val="595959" w:themeColor="text1" w:themeTint="A6"/>
      <w:szCs w:val="24"/>
      <w:lang w:eastAsia="de-DE"/>
    </w:rPr>
  </w:style>
  <w:style w:type="character" w:customStyle="1" w:styleId="berschrift8Zchn">
    <w:name w:val="Überschrift 8 Zchn"/>
    <w:basedOn w:val="Absatz-Standardschriftart"/>
    <w:link w:val="berschrift8"/>
    <w:uiPriority w:val="9"/>
    <w:semiHidden/>
    <w:rsid w:val="00D95CF5"/>
    <w:rPr>
      <w:rFonts w:asciiTheme="minorHAnsi" w:eastAsiaTheme="majorEastAsia" w:hAnsiTheme="minorHAnsi" w:cstheme="majorBidi"/>
      <w:i/>
      <w:iCs/>
      <w:color w:val="272727" w:themeColor="text1" w:themeTint="D8"/>
      <w:szCs w:val="24"/>
      <w:lang w:eastAsia="de-DE"/>
    </w:rPr>
  </w:style>
  <w:style w:type="character" w:customStyle="1" w:styleId="berschrift9Zchn">
    <w:name w:val="Überschrift 9 Zchn"/>
    <w:basedOn w:val="Absatz-Standardschriftart"/>
    <w:link w:val="berschrift9"/>
    <w:uiPriority w:val="9"/>
    <w:semiHidden/>
    <w:rsid w:val="00D95CF5"/>
    <w:rPr>
      <w:rFonts w:asciiTheme="minorHAnsi" w:eastAsiaTheme="majorEastAsia" w:hAnsiTheme="minorHAnsi" w:cstheme="majorBidi"/>
      <w:color w:val="272727" w:themeColor="text1" w:themeTint="D8"/>
      <w:szCs w:val="24"/>
      <w:lang w:eastAsia="de-DE"/>
    </w:rPr>
  </w:style>
  <w:style w:type="paragraph" w:styleId="Titel">
    <w:name w:val="Title"/>
    <w:basedOn w:val="Standard"/>
    <w:next w:val="Standard"/>
    <w:link w:val="TitelZchn"/>
    <w:uiPriority w:val="10"/>
    <w:qFormat/>
    <w:rsid w:val="00D95CF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5CF5"/>
    <w:rPr>
      <w:rFonts w:asciiTheme="majorHAnsi" w:eastAsiaTheme="majorEastAsia" w:hAnsiTheme="majorHAnsi" w:cstheme="majorBidi"/>
      <w:spacing w:val="-10"/>
      <w:kern w:val="28"/>
      <w:sz w:val="56"/>
      <w:szCs w:val="56"/>
      <w:lang w:eastAsia="de-DE"/>
    </w:rPr>
  </w:style>
  <w:style w:type="paragraph" w:styleId="Untertitel">
    <w:name w:val="Subtitle"/>
    <w:basedOn w:val="Standard"/>
    <w:next w:val="Standard"/>
    <w:link w:val="UntertitelZchn"/>
    <w:uiPriority w:val="11"/>
    <w:qFormat/>
    <w:rsid w:val="00D95C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95CF5"/>
    <w:rPr>
      <w:rFonts w:asciiTheme="minorHAnsi" w:eastAsiaTheme="majorEastAsia" w:hAnsiTheme="minorHAnsi" w:cstheme="majorBidi"/>
      <w:color w:val="595959" w:themeColor="text1" w:themeTint="A6"/>
      <w:spacing w:val="15"/>
      <w:sz w:val="28"/>
      <w:szCs w:val="28"/>
      <w:lang w:eastAsia="de-DE"/>
    </w:rPr>
  </w:style>
  <w:style w:type="character" w:styleId="IntensiveHervorhebung">
    <w:name w:val="Intense Emphasis"/>
    <w:basedOn w:val="Absatz-Standardschriftart"/>
    <w:uiPriority w:val="21"/>
    <w:qFormat/>
    <w:rsid w:val="00D95CF5"/>
    <w:rPr>
      <w:i/>
      <w:iCs/>
      <w:color w:val="365F91" w:themeColor="accent1" w:themeShade="BF"/>
    </w:rPr>
  </w:style>
  <w:style w:type="paragraph" w:styleId="IntensivesZitat">
    <w:name w:val="Intense Quote"/>
    <w:basedOn w:val="Standard"/>
    <w:next w:val="Standard"/>
    <w:link w:val="IntensivesZitatZchn"/>
    <w:uiPriority w:val="30"/>
    <w:qFormat/>
    <w:rsid w:val="00D95C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D95CF5"/>
    <w:rPr>
      <w:rFonts w:cs="Times New Roman"/>
      <w:i/>
      <w:iCs/>
      <w:color w:val="365F91" w:themeColor="accent1" w:themeShade="BF"/>
      <w:szCs w:val="24"/>
      <w:lang w:eastAsia="de-DE"/>
    </w:rPr>
  </w:style>
  <w:style w:type="character" w:styleId="IntensiverVerweis">
    <w:name w:val="Intense Reference"/>
    <w:basedOn w:val="Absatz-Standardschriftart"/>
    <w:uiPriority w:val="32"/>
    <w:qFormat/>
    <w:rsid w:val="00D95CF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0048">
      <w:bodyDiv w:val="1"/>
      <w:marLeft w:val="0"/>
      <w:marRight w:val="0"/>
      <w:marTop w:val="0"/>
      <w:marBottom w:val="0"/>
      <w:divBdr>
        <w:top w:val="none" w:sz="0" w:space="0" w:color="auto"/>
        <w:left w:val="none" w:sz="0" w:space="0" w:color="auto"/>
        <w:bottom w:val="none" w:sz="0" w:space="0" w:color="auto"/>
        <w:right w:val="none" w:sz="0" w:space="0" w:color="auto"/>
      </w:divBdr>
    </w:div>
    <w:div w:id="156460797">
      <w:bodyDiv w:val="1"/>
      <w:marLeft w:val="0"/>
      <w:marRight w:val="0"/>
      <w:marTop w:val="0"/>
      <w:marBottom w:val="0"/>
      <w:divBdr>
        <w:top w:val="none" w:sz="0" w:space="0" w:color="auto"/>
        <w:left w:val="none" w:sz="0" w:space="0" w:color="auto"/>
        <w:bottom w:val="none" w:sz="0" w:space="0" w:color="auto"/>
        <w:right w:val="none" w:sz="0" w:space="0" w:color="auto"/>
      </w:divBdr>
    </w:div>
    <w:div w:id="297616903">
      <w:bodyDiv w:val="1"/>
      <w:marLeft w:val="0"/>
      <w:marRight w:val="0"/>
      <w:marTop w:val="0"/>
      <w:marBottom w:val="0"/>
      <w:divBdr>
        <w:top w:val="none" w:sz="0" w:space="0" w:color="auto"/>
        <w:left w:val="none" w:sz="0" w:space="0" w:color="auto"/>
        <w:bottom w:val="none" w:sz="0" w:space="0" w:color="auto"/>
        <w:right w:val="none" w:sz="0" w:space="0" w:color="auto"/>
      </w:divBdr>
    </w:div>
    <w:div w:id="1148589800">
      <w:bodyDiv w:val="1"/>
      <w:marLeft w:val="0"/>
      <w:marRight w:val="0"/>
      <w:marTop w:val="0"/>
      <w:marBottom w:val="0"/>
      <w:divBdr>
        <w:top w:val="none" w:sz="0" w:space="0" w:color="auto"/>
        <w:left w:val="none" w:sz="0" w:space="0" w:color="auto"/>
        <w:bottom w:val="none" w:sz="0" w:space="0" w:color="auto"/>
        <w:right w:val="none" w:sz="0" w:space="0" w:color="auto"/>
      </w:divBdr>
    </w:div>
    <w:div w:id="149999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9F1D9-3F74-4F73-98D6-3FB71DA6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909</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Kuepperfahrenberg Peter</dc:creator>
  <cp:keywords/>
  <dc:description/>
  <cp:lastModifiedBy>Kuepperfahrenberg Peter</cp:lastModifiedBy>
  <cp:revision>1</cp:revision>
  <dcterms:created xsi:type="dcterms:W3CDTF">2025-04-15T09:39:00Z</dcterms:created>
  <dcterms:modified xsi:type="dcterms:W3CDTF">2025-04-15T10:00:00Z</dcterms:modified>
</cp:coreProperties>
</file>